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496606572"/>
        <w:docPartObj>
          <w:docPartGallery w:val="Cover Pages"/>
          <w:docPartUnique/>
        </w:docPartObj>
      </w:sdtPr>
      <w:sdtEndPr>
        <w:rPr>
          <w:rFonts w:ascii="方正小标宋_GBK" w:eastAsia="方正小标宋_GBK"/>
          <w:sz w:val="44"/>
          <w:szCs w:val="44"/>
        </w:rPr>
      </w:sdtEndPr>
      <w:sdtContent>
        <w:p w:rsidR="00604B06" w:rsidRDefault="00604B06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725824" behindDoc="0" locked="0" layoutInCell="0" allowOverlap="1" wp14:anchorId="2DF5009B" wp14:editId="2B250D41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8485" cy="10058400"/>
                    <wp:effectExtent l="0" t="0" r="0" b="0"/>
                    <wp:wrapNone/>
                    <wp:docPr id="363" name="组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108960" cy="1005840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364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365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alpha val="80000"/>
                                    </a:schemeClr>
                                  </a:fgClr>
                                  <a:bgClr>
                                    <a:schemeClr val="bg1">
                                      <a:alpha val="80000"/>
                                    </a:scheme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367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604B06" w:rsidRDefault="00604B06">
                                  <w:pPr>
                                    <w:pStyle w:val="a9"/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368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604B06" w:rsidRDefault="0044602F" w:rsidP="0044602F">
                                  <w:pPr>
                                    <w:pStyle w:val="a9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重庆市“智慧工地”领导小组办公室</w:t>
                                  </w: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组 14" o:spid="_x0000_s1026" style="position:absolute;left:0;text-align:left;margin-left:194.35pt;margin-top:0;width:245.55pt;height:11in;z-index:251725824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" o:allowincell="f">
                    <v:group id="Group 364" o:spid="_x0000_s1027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v:rect id="Rectangle 365" o:spid="_x0000_s1028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yVMMcA&#10;AADcAAAADwAAAGRycy9kb3ducmV2LnhtbESPT2vCQBTE7wW/w/IKXopuqhhCzEakIvQPHtRWPD6y&#10;r0kw+zZkV4399N2C0OMwM79hskVvGnGhztWWFTyPIxDEhdU1lwo+9+tRAsJ5ZI2NZVJwIweLfPCQ&#10;Yartlbd02flSBAi7FBVU3replK6oyKAb25Y4eN+2M+iD7EqpO7wGuGnkJIpiabDmsFBhSy8VFafd&#10;2Sgo3lfu52l12Gw+zFd83J+S6O2YKDV87JdzEJ56/x++t1+1gmk8g78z4QjI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lTDHAAAA3AAAAA8AAAAAAAAAAAAAAAAAmAIAAGRy&#10;cy9kb3ducmV2LnhtbFBLBQYAAAAABAAEAPUAAACMAwAAAAA=&#10;" fillcolor="#9bbb59 [3206]" stroked="f" strokecolor="#d8d8d8"/>
                      <v:rect id="Rectangle 366" o:spid="_x0000_s1029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pC6cQA&#10;AADcAAAADwAAAGRycy9kb3ducmV2LnhtbESPQUsDMRSE74L/ITzBm81qMci2aRGpqPTSVvH82Lxu&#10;lm5eluTZrv56Iwg9DjPzDTNfjqFXR0q5i2zhdlKBIm6i67i18PH+fPMAKguywz4yWfimDMvF5cUc&#10;axdPvKXjTlpVIJxrtOBFhlrr3HgKmCdxIC7ePqaAUmRqtUt4KvDQ67uqMjpgx2XB40BPnprD7itY&#10;+JT12/3msK6SefmZbrystmhW1l5fjY8zUEKjnMP/7VdnYWoM/J0p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aQunEAAAA3AAAAA8AAAAAAAAAAAAAAAAAmAIAAGRycy9k&#10;b3ducmV2LnhtbFBLBQYAAAAABAAEAPUAAACJAwAAAAA=&#10;" fillcolor="#9bbb59 [3206]" stroked="f" strokecolor="white" strokeweight="1pt">
                        <v:fill r:id="rId9" o:title="" opacity="52428f" color2="white [3212]" o:opacity2="52428f" type="pattern"/>
                        <v:shadow color="#d8d8d8" offset="3pt,3pt"/>
                      </v:rect>
                    </v:group>
                    <v:rect id="Rectangle 367" o:spid="_x0000_s1030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HdG8UA&#10;AADcAAAADwAAAGRycy9kb3ducmV2LnhtbESPQWvCQBSE7wX/w/KE3nSjRdtGV5GKUAUpsfb+yD6T&#10;aPbtNruN6b/vCkKPw8x8w8yXnalFS42vLCsYDRMQxLnVFRcKjp+bwQsIH5A11pZJwS95WC56D3NM&#10;tb1yRu0hFCJC2KeooAzBpVL6vCSDfmgdcfROtjEYomwKqRu8Rrip5ThJptJgxXGhREdvJeWXw49R&#10;IPet+9qcX5Nj5tYfW7c7f09wrdRjv1vNQATqwn/43n7XCp6mz3A7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0bxQAAANwAAAAPAAAAAAAAAAAAAAAAAJgCAABkcnMv&#10;ZG93bnJldi54bWxQSwUGAAAAAAQABAD1AAAAigM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604B06" w:rsidRDefault="00604B06">
                            <w:pPr>
                              <w:pStyle w:val="a9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v:textbox>
                    </v:rect>
                    <v:rect id="Rectangle 9" o:spid="_x0000_s1031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5JacEA&#10;AADcAAAADwAAAGRycy9kb3ducmV2LnhtbERPW2vCMBR+F/wP4Qi+aTpl4qpRRBG2gYiXvR+aY1vX&#10;nMQmq92/Nw+Cjx/ffb5sTSUaqn1pWcHbMAFBnFldcq7gfNoOpiB8QNZYWSYF/+Rhueh25phqe+cD&#10;NceQixjCPkUFRQguldJnBRn0Q+uII3extcEQYZ1LXeM9hptKjpJkIg2WHBsKdLQuKPs9/hkFcte4&#10;n+31Izkf3Gb/5b6vt3fcKNXvtasZiEBteImf7k+tYDyJa+OZe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uSWnBAAAA3AAAAA8AAAAAAAAAAAAAAAAAmAIAAGRycy9kb3du&#10;cmV2LnhtbFBLBQYAAAAABAAEAPUAAACG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604B06" w:rsidRDefault="0044602F" w:rsidP="0044602F">
                            <w:pPr>
                              <w:pStyle w:val="a9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</w:rPr>
                              <w:t>重庆市“智慧工地”领导小组办公室</w:t>
                            </w: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</w:p>
        <w:p w:rsidR="00604B06" w:rsidRDefault="0044602F">
          <w:pPr>
            <w:widowControl/>
            <w:jc w:val="left"/>
            <w:rPr>
              <w:rFonts w:ascii="方正小标宋_GBK" w:eastAsia="方正小标宋_GBK"/>
              <w:sz w:val="44"/>
              <w:szCs w:val="4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27872" behindDoc="0" locked="0" layoutInCell="0" allowOverlap="1" wp14:anchorId="59897DB0" wp14:editId="0AA7A5C7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2672715</wp:posOffset>
                        </wp:positionV>
                      </mc:Fallback>
                    </mc:AlternateContent>
                    <wp:extent cx="7534910" cy="1038225"/>
                    <wp:effectExtent l="0" t="0" r="27940" b="28575"/>
                    <wp:wrapNone/>
                    <wp:docPr id="362" name="矩形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7535030" cy="1038225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1270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="方正小标宋_GBK" w:eastAsia="方正小标宋_GBK" w:hAnsi="Calibri" w:cs="Times New Roman" w:hint="eastAsia"/>
                                    <w:color w:val="FFFFFF" w:themeColor="background1"/>
                                    <w:kern w:val="2"/>
                                    <w:sz w:val="44"/>
                                    <w:szCs w:val="44"/>
                                  </w:rPr>
                                  <w:alias w:val="标题"/>
                                  <w:id w:val="-1593698211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604B06" w:rsidRPr="006235CA" w:rsidRDefault="00CE6D08" w:rsidP="00181C9B">
                                    <w:pPr>
                                      <w:pStyle w:val="a9"/>
                                      <w:spacing w:line="520" w:lineRule="exact"/>
                                      <w:jc w:val="center"/>
                                      <w:rPr>
                                        <w:rFonts w:ascii="方正小标宋_GBK" w:eastAsia="方正小标宋_GBK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 w:rsidRPr="00CE6D08">
                                      <w:rPr>
                                        <w:rFonts w:ascii="方正小标宋_GBK" w:eastAsia="方正小标宋_GBK" w:hAnsi="Calibri" w:cs="Times New Roman" w:hint="eastAsia"/>
                                        <w:color w:val="FFFFFF" w:themeColor="background1"/>
                                        <w:kern w:val="2"/>
                                        <w:sz w:val="44"/>
                                        <w:szCs w:val="44"/>
                                      </w:rPr>
                                      <w:t>“智慧工地”人员实名制管理“智能化应用”操作手册1.0（项目管理人员篇）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id="矩形 16" o:spid="_x0000_s1032" style="position:absolute;margin-left:0;margin-top:0;width:593.3pt;height:81.75pt;z-index:251727872;visibility:visible;mso-wrap-style:square;mso-width-percent:0;mso-height-percent:0;mso-top-percent:250;mso-wrap-distance-left:9pt;mso-wrap-distance-top:0;mso-wrap-distance-right:9pt;mso-wrap-distance-bottom:0;mso-position-horizontal:left;mso-position-horizontal-relative:page;mso-position-vertical-relative:page;mso-width-percent:0;mso-height-percent:0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" o:allowincell="f" fillcolor="#4f81bd [3204]" strokecolor="white [3212]" strokeweight="1pt">
                    <v:textbox inset="14.4pt,,14.4pt">
                      <w:txbxContent>
                        <w:sdt>
                          <w:sdtPr>
                            <w:rPr>
                              <w:rFonts w:ascii="方正小标宋_GBK" w:eastAsia="方正小标宋_GBK" w:hAnsi="Calibri" w:cs="Times New Roman" w:hint="eastAsia"/>
                              <w:color w:val="FFFFFF" w:themeColor="background1"/>
                              <w:kern w:val="2"/>
                              <w:sz w:val="44"/>
                              <w:szCs w:val="44"/>
                            </w:rPr>
                            <w:alias w:val="标题"/>
                            <w:id w:val="-1593698211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604B06" w:rsidRPr="006235CA" w:rsidRDefault="00CE6D08" w:rsidP="00181C9B">
                              <w:pPr>
                                <w:pStyle w:val="a9"/>
                                <w:spacing w:line="520" w:lineRule="exact"/>
                                <w:jc w:val="center"/>
                                <w:rPr>
                                  <w:rFonts w:ascii="方正小标宋_GBK" w:eastAsia="方正小标宋_GBK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 w:rsidRPr="00CE6D08">
                                <w:rPr>
                                  <w:rFonts w:ascii="方正小标宋_GBK" w:eastAsia="方正小标宋_GBK" w:hAnsi="Calibri" w:cs="Times New Roman" w:hint="eastAsia"/>
                                  <w:color w:val="FFFFFF" w:themeColor="background1"/>
                                  <w:kern w:val="2"/>
                                  <w:sz w:val="44"/>
                                  <w:szCs w:val="44"/>
                                </w:rPr>
                                <w:t>“智慧工地”人员实名制管理“智能化应用”操作手册1.0（项目管理人员篇）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rFonts w:ascii="方正小标宋_GBK" w:eastAsia="方正小标宋_GBK"/>
              <w:noProof/>
              <w:sz w:val="44"/>
              <w:szCs w:val="44"/>
            </w:rPr>
            <w:drawing>
              <wp:anchor distT="0" distB="0" distL="114300" distR="114300" simplePos="0" relativeHeight="251728896" behindDoc="0" locked="0" layoutInCell="1" allowOverlap="1" wp14:anchorId="477A5360" wp14:editId="3ADD5EC5">
                <wp:simplePos x="0" y="0"/>
                <wp:positionH relativeFrom="margin">
                  <wp:posOffset>2032635</wp:posOffset>
                </wp:positionH>
                <wp:positionV relativeFrom="margin">
                  <wp:posOffset>2994660</wp:posOffset>
                </wp:positionV>
                <wp:extent cx="4435475" cy="3009900"/>
                <wp:effectExtent l="0" t="0" r="3175" b="0"/>
                <wp:wrapSquare wrapText="bothSides"/>
                <wp:docPr id="5" name="图片 5" descr="C:\Users\Win7\Documents\Tencent Files\785560293\Image\C2C\6F7FE2FA45FA6DF6485578681865A214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Win7\Documents\Tencent Files\785560293\Image\C2C\6F7FE2FA45FA6DF6485578681865A214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435475" cy="300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604B06">
            <w:rPr>
              <w:rFonts w:ascii="方正小标宋_GBK" w:eastAsia="方正小标宋_GBK"/>
              <w:sz w:val="44"/>
              <w:szCs w:val="44"/>
            </w:rPr>
            <w:br w:type="page"/>
          </w:r>
        </w:p>
      </w:sdtContent>
    </w:sdt>
    <w:p w:rsidR="00285244" w:rsidRPr="00237DFD" w:rsidRDefault="00285244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/>
          <w:sz w:val="32"/>
          <w:szCs w:val="32"/>
        </w:rPr>
      </w:pPr>
    </w:p>
    <w:p w:rsidR="007136A2" w:rsidRDefault="007136A2" w:rsidP="007136A2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</w:p>
    <w:p w:rsidR="007136A2" w:rsidRDefault="007136A2" w:rsidP="007136A2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</w:p>
    <w:p w:rsidR="007136A2" w:rsidRDefault="007136A2" w:rsidP="007136A2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  <w:r w:rsidRPr="009F73DC">
        <w:rPr>
          <w:rFonts w:ascii="方正小标宋_GBK" w:eastAsia="方正小标宋_GBK" w:hint="eastAsia"/>
          <w:sz w:val="44"/>
          <w:szCs w:val="44"/>
        </w:rPr>
        <w:t>“智慧工地”人员实名制管理“智能化应用”操作手册</w:t>
      </w:r>
      <w:r>
        <w:rPr>
          <w:rFonts w:ascii="方正小标宋_GBK" w:eastAsia="方正小标宋_GBK" w:hint="eastAsia"/>
          <w:sz w:val="44"/>
          <w:szCs w:val="44"/>
        </w:rPr>
        <w:t>1.0</w:t>
      </w:r>
    </w:p>
    <w:p w:rsidR="007136A2" w:rsidRPr="009F73DC" w:rsidRDefault="007136A2" w:rsidP="007136A2">
      <w:pPr>
        <w:spacing w:line="520" w:lineRule="exact"/>
        <w:jc w:val="center"/>
        <w:rPr>
          <w:rFonts w:ascii="方正楷体_GBK" w:eastAsia="方正楷体_GBK"/>
          <w:sz w:val="32"/>
          <w:szCs w:val="32"/>
        </w:rPr>
      </w:pPr>
      <w:r w:rsidRPr="009F73DC">
        <w:rPr>
          <w:rFonts w:ascii="方正楷体_GBK" w:eastAsia="方正楷体_GBK" w:hint="eastAsia"/>
          <w:sz w:val="32"/>
          <w:szCs w:val="32"/>
        </w:rPr>
        <w:t>（</w:t>
      </w:r>
      <w:r w:rsidR="0087008B" w:rsidRPr="0087008B">
        <w:rPr>
          <w:rFonts w:ascii="方正楷体_GBK" w:eastAsia="方正楷体_GBK" w:hint="eastAsia"/>
          <w:sz w:val="32"/>
          <w:szCs w:val="32"/>
        </w:rPr>
        <w:t>项目管理人员</w:t>
      </w:r>
      <w:r>
        <w:rPr>
          <w:rFonts w:ascii="方正楷体_GBK" w:eastAsia="方正楷体_GBK" w:hint="eastAsia"/>
          <w:sz w:val="32"/>
          <w:szCs w:val="32"/>
        </w:rPr>
        <w:t>篇</w:t>
      </w:r>
      <w:r w:rsidRPr="009F73DC">
        <w:rPr>
          <w:rFonts w:ascii="方正楷体_GBK" w:eastAsia="方正楷体_GBK" w:hint="eastAsia"/>
          <w:sz w:val="32"/>
          <w:szCs w:val="32"/>
        </w:rPr>
        <w:t>）</w:t>
      </w:r>
    </w:p>
    <w:p w:rsidR="00237DFD" w:rsidRPr="00237DFD" w:rsidRDefault="00237DFD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/>
          <w:sz w:val="32"/>
          <w:szCs w:val="32"/>
        </w:rPr>
      </w:pPr>
    </w:p>
    <w:p w:rsidR="00237DFD" w:rsidRPr="00237DFD" w:rsidRDefault="00237DFD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/>
          <w:sz w:val="32"/>
          <w:szCs w:val="32"/>
        </w:rPr>
      </w:pPr>
    </w:p>
    <w:p w:rsidR="00237DFD" w:rsidRDefault="008A3BAF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编写：</w:t>
      </w:r>
      <w:r w:rsidR="00B85E39">
        <w:rPr>
          <w:rFonts w:ascii="方正仿宋_GBK" w:eastAsia="方正仿宋_GBK" w:hint="eastAsia"/>
          <w:sz w:val="32"/>
          <w:szCs w:val="32"/>
        </w:rPr>
        <w:t>罗  杰、刘  成</w:t>
      </w:r>
    </w:p>
    <w:p w:rsidR="00B85E39" w:rsidRPr="00237DFD" w:rsidRDefault="00B85E39" w:rsidP="00237DFD">
      <w:pPr>
        <w:widowControl/>
        <w:spacing w:line="520" w:lineRule="exact"/>
        <w:ind w:firstLineChars="200" w:firstLine="640"/>
        <w:jc w:val="left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校核：唐靖宇、徐志强、张航宇、张明刚</w:t>
      </w:r>
    </w:p>
    <w:p w:rsidR="00CE6D08" w:rsidRDefault="00237DFD" w:rsidP="00CE6D08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  <w:r>
        <w:rPr>
          <w:rFonts w:ascii="方正小标宋_GBK" w:eastAsia="方正小标宋_GBK"/>
          <w:sz w:val="44"/>
          <w:szCs w:val="44"/>
        </w:rPr>
        <w:br w:type="page"/>
      </w:r>
      <w:r w:rsidR="00CE6D08" w:rsidRPr="009F73DC">
        <w:rPr>
          <w:rFonts w:ascii="方正小标宋_GBK" w:eastAsia="方正小标宋_GBK" w:hint="eastAsia"/>
          <w:sz w:val="44"/>
          <w:szCs w:val="44"/>
        </w:rPr>
        <w:lastRenderedPageBreak/>
        <w:t>“智慧工地”人员实名制管理“智能化应用”操作手册</w:t>
      </w:r>
      <w:r w:rsidR="00CE6D08">
        <w:rPr>
          <w:rFonts w:ascii="方正小标宋_GBK" w:eastAsia="方正小标宋_GBK" w:hint="eastAsia"/>
          <w:sz w:val="44"/>
          <w:szCs w:val="44"/>
        </w:rPr>
        <w:t>1.0</w:t>
      </w:r>
    </w:p>
    <w:p w:rsidR="00CE6D08" w:rsidRPr="009F73DC" w:rsidRDefault="00CE6D08" w:rsidP="00CE6D08">
      <w:pPr>
        <w:spacing w:line="520" w:lineRule="exact"/>
        <w:jc w:val="center"/>
        <w:rPr>
          <w:rFonts w:ascii="方正楷体_GBK" w:eastAsia="方正楷体_GBK"/>
          <w:sz w:val="32"/>
          <w:szCs w:val="32"/>
        </w:rPr>
      </w:pPr>
      <w:r w:rsidRPr="009F73DC">
        <w:rPr>
          <w:rFonts w:ascii="方正楷体_GBK" w:eastAsia="方正楷体_GBK" w:hint="eastAsia"/>
          <w:sz w:val="32"/>
          <w:szCs w:val="32"/>
        </w:rPr>
        <w:t>（</w:t>
      </w:r>
      <w:r>
        <w:rPr>
          <w:rFonts w:ascii="方正楷体_GBK" w:eastAsia="方正楷体_GBK" w:hint="eastAsia"/>
          <w:sz w:val="32"/>
          <w:szCs w:val="32"/>
        </w:rPr>
        <w:t>项目管理人员篇</w:t>
      </w:r>
      <w:r w:rsidRPr="009F73DC">
        <w:rPr>
          <w:rFonts w:ascii="方正楷体_GBK" w:eastAsia="方正楷体_GBK" w:hint="eastAsia"/>
          <w:sz w:val="32"/>
          <w:szCs w:val="32"/>
        </w:rPr>
        <w:t>）</w:t>
      </w:r>
    </w:p>
    <w:p w:rsidR="00CE6D08" w:rsidRDefault="00CE6D08" w:rsidP="00CE6D08">
      <w:pPr>
        <w:spacing w:line="520" w:lineRule="exact"/>
        <w:rPr>
          <w:rFonts w:ascii="方正仿宋_GBK" w:eastAsia="方正仿宋_GBK"/>
          <w:sz w:val="32"/>
          <w:szCs w:val="32"/>
        </w:rPr>
      </w:pPr>
    </w:p>
    <w:p w:rsidR="00CE6D08" w:rsidRPr="00DE6674" w:rsidRDefault="00CE6D08" w:rsidP="00CE6D08">
      <w:pPr>
        <w:tabs>
          <w:tab w:val="left" w:pos="5200"/>
        </w:tabs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 w:rsidRPr="00DE6674">
        <w:rPr>
          <w:rFonts w:ascii="方正黑体_GBK" w:eastAsia="方正黑体_GBK" w:hint="eastAsia"/>
          <w:sz w:val="32"/>
          <w:szCs w:val="32"/>
        </w:rPr>
        <w:t>一、下载安装“智慧工地”APP</w:t>
      </w:r>
      <w:r>
        <w:rPr>
          <w:rFonts w:ascii="方正黑体_GBK" w:eastAsia="方正黑体_GBK"/>
          <w:sz w:val="32"/>
          <w:szCs w:val="32"/>
        </w:rPr>
        <w:tab/>
      </w:r>
    </w:p>
    <w:p w:rsidR="00CE6D08" w:rsidRPr="00DE6674" w:rsidRDefault="00CE6D08" w:rsidP="00637AE7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用手机微信扫描下列二维码，根据手机系统（苹果或安卓）选择下载类型，如是苹果手机，可直接将APP安装至手机；如是安卓系统手机，需点击右上角三点标志，调用手机浏览器进行下载安装。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rPr>
          <w:trHeight w:val="2876"/>
        </w:trPr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sz w:val="32"/>
                <w:szCs w:val="32"/>
              </w:rPr>
            </w:pPr>
            <w:r>
              <w:rPr>
                <w:rFonts w:ascii="方正仿宋_GBK" w:eastAsia="方正仿宋_GBK"/>
                <w:noProof/>
                <w:sz w:val="32"/>
                <w:szCs w:val="32"/>
              </w:rPr>
              <w:drawing>
                <wp:anchor distT="0" distB="0" distL="114300" distR="114300" simplePos="0" relativeHeight="251730944" behindDoc="0" locked="0" layoutInCell="1" allowOverlap="1" wp14:anchorId="6F9AD23B" wp14:editId="21801BB8">
                  <wp:simplePos x="0" y="0"/>
                  <wp:positionH relativeFrom="margin">
                    <wp:posOffset>1786255</wp:posOffset>
                  </wp:positionH>
                  <wp:positionV relativeFrom="margin">
                    <wp:posOffset>93133</wp:posOffset>
                  </wp:positionV>
                  <wp:extent cx="1600200" cy="1600200"/>
                  <wp:effectExtent l="0" t="0" r="0" b="0"/>
                  <wp:wrapSquare wrapText="bothSides"/>
                  <wp:docPr id="16" name="图片 16" descr="C:\Users\Win7\AppData\Local\Temp\WeChat Files\827187e0a235506ffc85455b3b50c9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in7\AppData\Local\Temp\WeChat Files\827187e0a235506ffc85455b3b50c9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Pr="000C5B33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扫码</w:t>
            </w:r>
            <w:r w:rsidRPr="00B861BC">
              <w:rPr>
                <w:rFonts w:ascii="方正仿宋_GBK" w:eastAsia="方正仿宋_GBK" w:hint="eastAsia"/>
                <w:noProof/>
                <w:sz w:val="24"/>
                <w:szCs w:val="24"/>
              </w:rPr>
              <w:t>下载“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智慧工地</w:t>
            </w:r>
            <w:r w:rsidRPr="00B861BC">
              <w:rPr>
                <w:rFonts w:ascii="方正仿宋_GBK" w:eastAsia="方正仿宋_GBK" w:hint="eastAsia"/>
                <w:noProof/>
                <w:sz w:val="24"/>
                <w:szCs w:val="24"/>
              </w:rPr>
              <w:t>”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APP</w:t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 wp14:anchorId="4AB4261A" wp14:editId="7C269F7D">
                  <wp:simplePos x="0" y="0"/>
                  <wp:positionH relativeFrom="margin">
                    <wp:posOffset>3386455</wp:posOffset>
                  </wp:positionH>
                  <wp:positionV relativeFrom="margin">
                    <wp:posOffset>1557020</wp:posOffset>
                  </wp:positionV>
                  <wp:extent cx="1074420" cy="1104900"/>
                  <wp:effectExtent l="133350" t="114300" r="144780" b="171450"/>
                  <wp:wrapSquare wrapText="bothSides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4420" cy="11049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70C17BC3" wp14:editId="49B5E3B2">
                  <wp:simplePos x="2006600" y="-1778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162810" cy="3435985"/>
                  <wp:effectExtent l="133350" t="95250" r="142240" b="164465"/>
                  <wp:wrapSquare wrapText="bothSides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810" cy="343598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下载界面与安装完成界面</w:t>
            </w:r>
          </w:p>
        </w:tc>
      </w:tr>
    </w:tbl>
    <w:p w:rsidR="00CE6D08" w:rsidRDefault="00CE6D08" w:rsidP="00CE6D08">
      <w:pPr>
        <w:spacing w:line="520" w:lineRule="exact"/>
        <w:rPr>
          <w:rFonts w:ascii="方正仿宋_GBK" w:eastAsia="方正仿宋_GBK"/>
          <w:sz w:val="32"/>
          <w:szCs w:val="32"/>
        </w:rPr>
      </w:pPr>
    </w:p>
    <w:p w:rsidR="00CE6D08" w:rsidRPr="00611DCC" w:rsidRDefault="00CE6D08" w:rsidP="00CE6D0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 w:rsidRPr="00611DCC">
        <w:rPr>
          <w:rFonts w:ascii="方正黑体_GBK" w:eastAsia="方正黑体_GBK" w:hint="eastAsia"/>
          <w:sz w:val="32"/>
          <w:szCs w:val="32"/>
        </w:rPr>
        <w:t>二、区县主管部门用户登录</w:t>
      </w:r>
      <w:r>
        <w:rPr>
          <w:rFonts w:ascii="方正黑体_GBK" w:eastAsia="方正黑体_GBK" w:hint="eastAsia"/>
          <w:sz w:val="32"/>
          <w:szCs w:val="32"/>
        </w:rPr>
        <w:t>和项目定位</w:t>
      </w:r>
    </w:p>
    <w:p w:rsidR="00CE6D08" w:rsidRPr="00AD2F17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color w:val="000000" w:themeColor="text1"/>
          <w:sz w:val="32"/>
          <w:szCs w:val="32"/>
        </w:rPr>
      </w:pPr>
      <w:r w:rsidRPr="00AD2F17">
        <w:rPr>
          <w:rFonts w:ascii="方正仿宋_GBK" w:eastAsia="方正仿宋_GBK" w:hint="eastAsia"/>
          <w:color w:val="000000" w:themeColor="text1"/>
          <w:sz w:val="32"/>
          <w:szCs w:val="32"/>
        </w:rPr>
        <w:t>区县主管部门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t>有关账户中，具备</w:t>
      </w:r>
      <w:r w:rsidRPr="00ED7EC7">
        <w:rPr>
          <w:rFonts w:ascii="方正仿宋_GBK" w:eastAsia="方正仿宋_GBK" w:hint="eastAsia"/>
          <w:color w:val="000000" w:themeColor="text1"/>
          <w:sz w:val="32"/>
          <w:szCs w:val="32"/>
        </w:rPr>
        <w:t>实名制管理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t>角色的监管人员（详见《</w:t>
      </w:r>
      <w:bookmarkStart w:id="0" w:name="_GoBack"/>
      <w:bookmarkEnd w:id="0"/>
      <w:r w:rsidRPr="00ED7EC7">
        <w:rPr>
          <w:rFonts w:ascii="方正仿宋_GBK" w:eastAsia="方正仿宋_GBK" w:hint="eastAsia"/>
          <w:color w:val="000000" w:themeColor="text1"/>
          <w:sz w:val="32"/>
          <w:szCs w:val="32"/>
        </w:rPr>
        <w:t>“智慧工地”账号管理手册1.0</w:t>
      </w:r>
      <w:r>
        <w:rPr>
          <w:rFonts w:ascii="方正仿宋_GBK" w:eastAsia="方正仿宋_GBK" w:hint="eastAsia"/>
          <w:color w:val="000000" w:themeColor="text1"/>
          <w:sz w:val="32"/>
          <w:szCs w:val="32"/>
        </w:rPr>
        <w:t>》），通过管理用户身份登陆APP进行一下操作</w:t>
      </w:r>
      <w:r w:rsidRPr="00AD2F17">
        <w:rPr>
          <w:rFonts w:ascii="方正仿宋_GBK" w:eastAsia="方正仿宋_GBK" w:hint="eastAsia"/>
          <w:color w:val="000000" w:themeColor="text1"/>
          <w:sz w:val="32"/>
          <w:szCs w:val="32"/>
        </w:rPr>
        <w:t>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767808" behindDoc="0" locked="0" layoutInCell="1" allowOverlap="1" wp14:anchorId="61ED073E" wp14:editId="5D3BBEB9">
                  <wp:simplePos x="1076325" y="-221932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912599" cy="3240000"/>
                  <wp:effectExtent l="0" t="0" r="0" b="0"/>
                  <wp:wrapSquare wrapText="bothSides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599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581099F2" wp14:editId="0FEEB17C">
                  <wp:simplePos x="3716655" y="-41656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06923" cy="3240000"/>
                  <wp:effectExtent l="133350" t="114300" r="155575" b="170180"/>
                  <wp:wrapSquare wrapText="bothSides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923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RPr="000C5B33" w:rsidTr="00570083">
        <w:tc>
          <w:tcPr>
            <w:tcW w:w="8522" w:type="dxa"/>
          </w:tcPr>
          <w:p w:rsidR="00CE6D08" w:rsidRPr="000C5B33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登录界面和登入界面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点击底端项目按钮，进入项目列表界面，可通过搜索功能，选择进入监管的具体项目。</w:t>
      </w:r>
    </w:p>
    <w:p w:rsidR="00CE6D08" w:rsidRDefault="00CE6D08" w:rsidP="00CE6D08">
      <w:pPr>
        <w:spacing w:line="520" w:lineRule="exact"/>
        <w:rPr>
          <w:rFonts w:ascii="方正仿宋_GBK" w:eastAsia="方正仿宋_GBK"/>
          <w:sz w:val="32"/>
          <w:szCs w:val="32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49376" behindDoc="0" locked="0" layoutInCell="1" allowOverlap="1" wp14:anchorId="531B89FC" wp14:editId="62895B44">
                  <wp:simplePos x="3289300" y="5080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96888" cy="3240000"/>
                  <wp:effectExtent l="133350" t="114300" r="141605" b="170180"/>
                  <wp:wrapSquare wrapText="bothSides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888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4A7F2DEC" wp14:editId="0C1197FF">
                  <wp:simplePos x="2014855" y="-27051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07826" cy="3240000"/>
                  <wp:effectExtent l="133350" t="114300" r="154940" b="170180"/>
                  <wp:wrapSquare wrapText="bothSides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826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项目列表和具体监管项目界面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点击位置设置按钮，对未设置地理位置的项目进行定位（由项目监督人员到项目工地正大门进行定位），点击右下角蓝色按钮，位置重合后，点击保存即定位成功。如蓝色按钮定位较长时间不响应，可点击左下角白色箭头调用高德或百度地图激活，再返回操作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/>
                <w:noProof/>
                <w:sz w:val="24"/>
                <w:szCs w:val="24"/>
              </w:rPr>
              <w:drawing>
                <wp:anchor distT="0" distB="0" distL="114300" distR="114300" simplePos="0" relativeHeight="251736064" behindDoc="0" locked="0" layoutInCell="1" allowOverlap="1" wp14:anchorId="1A00BC46" wp14:editId="29438A78">
                  <wp:simplePos x="0" y="0"/>
                  <wp:positionH relativeFrom="margin">
                    <wp:posOffset>304165</wp:posOffset>
                  </wp:positionH>
                  <wp:positionV relativeFrom="margin">
                    <wp:posOffset>73660</wp:posOffset>
                  </wp:positionV>
                  <wp:extent cx="1995170" cy="3239770"/>
                  <wp:effectExtent l="133350" t="114300" r="138430" b="170180"/>
                  <wp:wrapSquare wrapText="bothSides"/>
                  <wp:docPr id="26" name="图片 26" descr="C:\Users\Win7\Documents\Tencent Files\785560293\Image\C2C\B20BBA6DA399CDB8CF64F2C7FFF3BFC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Win7\Documents\Tencent Files\785560293\Image\C2C\B20BBA6DA399CDB8CF64F2C7FFF3BFC7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639"/>
                          <a:stretch/>
                        </pic:blipFill>
                        <pic:spPr bwMode="auto">
                          <a:xfrm>
                            <a:off x="0" y="0"/>
                            <a:ext cx="1995170" cy="323977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7088" behindDoc="0" locked="0" layoutInCell="1" allowOverlap="1" wp14:anchorId="1F23EA8C" wp14:editId="3FE9C53E">
                  <wp:simplePos x="3157855" y="82931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016099" cy="3240000"/>
                  <wp:effectExtent l="133350" t="114300" r="156210" b="170180"/>
                  <wp:wrapSquare wrapText="bothSides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099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项目定位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三、项目管理人员注册、登录和实名认证</w:t>
      </w:r>
    </w:p>
    <w:p w:rsidR="00CE6D08" w:rsidRPr="00A36A73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A36A73">
        <w:rPr>
          <w:rFonts w:ascii="方正仿宋_GBK" w:eastAsia="方正仿宋_GBK" w:hint="eastAsia"/>
          <w:sz w:val="32"/>
          <w:szCs w:val="32"/>
        </w:rPr>
        <w:t>项目</w:t>
      </w:r>
      <w:r>
        <w:rPr>
          <w:rFonts w:ascii="方正仿宋_GBK" w:eastAsia="方正仿宋_GBK" w:hint="eastAsia"/>
          <w:sz w:val="32"/>
          <w:szCs w:val="32"/>
        </w:rPr>
        <w:t>管理人员在APP登录页面，点击左下角用户注册按钮，进入注册界面，输入信息注册。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68832" behindDoc="0" locked="0" layoutInCell="1" allowOverlap="1" wp14:anchorId="0640A0D6" wp14:editId="7866E5E4">
                  <wp:simplePos x="1076325" y="-30480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55385" cy="3240000"/>
                  <wp:effectExtent l="0" t="0" r="0" b="0"/>
                  <wp:wrapSquare wrapText="bothSides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5385" cy="32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8112" behindDoc="0" locked="0" layoutInCell="1" allowOverlap="1" wp14:anchorId="1E8E45DB" wp14:editId="531A96EF">
                  <wp:simplePos x="3371850" y="-432435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60000" cy="3240000"/>
                  <wp:effectExtent l="133350" t="114300" r="140335" b="170180"/>
                  <wp:wrapSquare wrapText="bothSides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00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486823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项目管理人员注册</w:t>
            </w:r>
          </w:p>
        </w:tc>
      </w:tr>
    </w:tbl>
    <w:p w:rsidR="00CE6D08" w:rsidRPr="00AE2E0A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AE2E0A">
        <w:rPr>
          <w:rFonts w:ascii="方正仿宋_GBK" w:eastAsia="方正仿宋_GBK" w:hint="eastAsia"/>
          <w:sz w:val="32"/>
          <w:szCs w:val="32"/>
        </w:rPr>
        <w:t>注册成功后，</w:t>
      </w:r>
      <w:r>
        <w:rPr>
          <w:rFonts w:ascii="方正仿宋_GBK" w:eastAsia="方正仿宋_GBK" w:hint="eastAsia"/>
          <w:sz w:val="32"/>
          <w:szCs w:val="32"/>
        </w:rPr>
        <w:t>项目管理人员通过项目用户登录，登录用户名为手机号码，密码为注册时输入的密码。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69856" behindDoc="0" locked="0" layoutInCell="1" allowOverlap="1" wp14:anchorId="3E1D2764" wp14:editId="7F7CF5A0">
                  <wp:simplePos x="0" y="0"/>
                  <wp:positionH relativeFrom="margin">
                    <wp:posOffset>154940</wp:posOffset>
                  </wp:positionH>
                  <wp:positionV relativeFrom="margin">
                    <wp:posOffset>-146050</wp:posOffset>
                  </wp:positionV>
                  <wp:extent cx="1854835" cy="3239770"/>
                  <wp:effectExtent l="0" t="0" r="0" b="0"/>
                  <wp:wrapSquare wrapText="bothSides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835" cy="323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9136" behindDoc="0" locked="0" layoutInCell="1" allowOverlap="1" wp14:anchorId="77E7F435" wp14:editId="1890837A">
                  <wp:simplePos x="3352800" y="3810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05645" cy="3240000"/>
                  <wp:effectExtent l="133350" t="114300" r="137795" b="170180"/>
                  <wp:wrapSquare wrapText="bothSides"/>
                  <wp:docPr id="3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5645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项目管理人员登录</w:t>
            </w:r>
          </w:p>
        </w:tc>
      </w:tr>
    </w:tbl>
    <w:p w:rsidR="00CE6D08" w:rsidRPr="00CE419B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CE419B">
        <w:rPr>
          <w:rFonts w:ascii="方正仿宋_GBK" w:eastAsia="方正仿宋_GBK" w:hint="eastAsia"/>
          <w:sz w:val="32"/>
          <w:szCs w:val="32"/>
        </w:rPr>
        <w:t>项目管理人员登录后</w:t>
      </w:r>
      <w:r>
        <w:rPr>
          <w:rFonts w:ascii="方正仿宋_GBK" w:eastAsia="方正仿宋_GBK" w:hint="eastAsia"/>
          <w:sz w:val="32"/>
          <w:szCs w:val="32"/>
        </w:rPr>
        <w:t>，点击右下角“我的”按钮，进入后点击实名认证，再点击身份验证右方的未完善按钮。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41184" behindDoc="0" locked="0" layoutInCell="1" allowOverlap="1" wp14:anchorId="7B109A49" wp14:editId="46FBE0D9">
                  <wp:simplePos x="3547110" y="-333565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064662" cy="3240000"/>
                  <wp:effectExtent l="133350" t="114300" r="145415" b="170180"/>
                  <wp:wrapSquare wrapText="bothSides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66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40160" behindDoc="0" locked="0" layoutInCell="1" allowOverlap="1" wp14:anchorId="47EDC81D" wp14:editId="0822CDDD">
                  <wp:simplePos x="2006600" y="-28956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253913" cy="3240000"/>
                  <wp:effectExtent l="133350" t="114300" r="146685" b="170180"/>
                  <wp:wrapSquare wrapText="bothSides"/>
                  <wp:docPr id="38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3913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项目管理人员实名认证</w:t>
            </w:r>
          </w:p>
        </w:tc>
      </w:tr>
    </w:tbl>
    <w:p w:rsidR="00CE6D08" w:rsidRPr="002B262A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进入身份证信息和面部信息采集界面，分别采集身份证正</w:t>
      </w:r>
      <w:r>
        <w:rPr>
          <w:rFonts w:ascii="方正仿宋_GBK" w:eastAsia="方正仿宋_GBK" w:hint="eastAsia"/>
          <w:sz w:val="32"/>
          <w:szCs w:val="32"/>
        </w:rPr>
        <w:lastRenderedPageBreak/>
        <w:t>面、反面和自己面部相片。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/>
                <w:noProof/>
                <w:sz w:val="24"/>
                <w:szCs w:val="24"/>
              </w:rPr>
              <w:drawing>
                <wp:anchor distT="0" distB="0" distL="114300" distR="114300" simplePos="0" relativeHeight="251743232" behindDoc="0" locked="0" layoutInCell="1" allowOverlap="1" wp14:anchorId="3A405C25" wp14:editId="521BCE82">
                  <wp:simplePos x="3394710" y="-60452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21540" cy="3240000"/>
                  <wp:effectExtent l="133350" t="114300" r="140970" b="170180"/>
                  <wp:wrapSquare wrapText="bothSides"/>
                  <wp:docPr id="39" name="图片 39" descr="C:\Users\Win7\Documents\Tencent Files\785560293\Image\C2C\152DE0342844649572A39B38FBC4E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Win7\Documents\Tencent Files\785560293\Image\C2C\152DE0342844649572A39B38FBC4EE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54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42208" behindDoc="0" locked="0" layoutInCell="1" allowOverlap="1" wp14:anchorId="0FCE2D9E" wp14:editId="73B8B873">
                  <wp:simplePos x="2006600" y="6604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092500" cy="3240000"/>
                  <wp:effectExtent l="133350" t="114300" r="155575" b="170180"/>
                  <wp:wrapSquare wrapText="bothSides"/>
                  <wp:docPr id="40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250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项目管理人员实名认证</w:t>
            </w:r>
          </w:p>
        </w:tc>
      </w:tr>
    </w:tbl>
    <w:p w:rsidR="00CE6D08" w:rsidRPr="00C926B3" w:rsidRDefault="00CE6D08" w:rsidP="00CE6D08">
      <w:pPr>
        <w:spacing w:line="520" w:lineRule="exact"/>
        <w:rPr>
          <w:rFonts w:ascii="方正黑体_GBK" w:eastAsia="方正黑体_GBK"/>
          <w:sz w:val="32"/>
          <w:szCs w:val="32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45280" behindDoc="0" locked="0" layoutInCell="1" allowOverlap="1" wp14:anchorId="1088FA82" wp14:editId="71FF01E6">
                  <wp:simplePos x="3149600" y="-43180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24000" cy="3240000"/>
                  <wp:effectExtent l="133350" t="114300" r="138430" b="170180"/>
                  <wp:wrapSquare wrapText="bothSides"/>
                  <wp:docPr id="41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00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44256" behindDoc="0" locked="0" layoutInCell="1" allowOverlap="1" wp14:anchorId="5EF8C8FE" wp14:editId="09439C75">
                  <wp:simplePos x="2006600" y="-419925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91019" cy="3240000"/>
                  <wp:effectExtent l="133350" t="114300" r="147955" b="170180"/>
                  <wp:wrapSquare wrapText="bothSides"/>
                  <wp:docPr id="42" name="图片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1019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项目管理人员实名认证</w:t>
            </w:r>
          </w:p>
        </w:tc>
      </w:tr>
    </w:tbl>
    <w:p w:rsidR="00CE6D08" w:rsidRPr="0039468D" w:rsidRDefault="00CE6D08" w:rsidP="00CE6D08">
      <w:pPr>
        <w:spacing w:line="520" w:lineRule="exact"/>
        <w:rPr>
          <w:rFonts w:ascii="方正黑体_GBK" w:eastAsia="方正黑体_GBK"/>
          <w:sz w:val="32"/>
          <w:szCs w:val="32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47328" behindDoc="0" locked="0" layoutInCell="1" allowOverlap="1" wp14:anchorId="01D5E25D" wp14:editId="0559C38F">
                  <wp:simplePos x="3089910" y="-49085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10012" cy="3240000"/>
                  <wp:effectExtent l="133350" t="114300" r="152400" b="170180"/>
                  <wp:wrapSquare wrapText="bothSides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01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46304" behindDoc="0" locked="0" layoutInCell="1" allowOverlap="1" wp14:anchorId="5FAFFA26" wp14:editId="7D1C734A">
                  <wp:simplePos x="2006600" y="-47371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26182" cy="3240000"/>
                  <wp:effectExtent l="133350" t="114300" r="155575" b="170180"/>
                  <wp:wrapSquare wrapText="bothSides"/>
                  <wp:docPr id="44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618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项目管理人员实名认证</w:t>
            </w:r>
          </w:p>
        </w:tc>
      </w:tr>
    </w:tbl>
    <w:p w:rsidR="00CE6D08" w:rsidRPr="00961FBC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961FBC">
        <w:rPr>
          <w:rFonts w:ascii="方正仿宋_GBK" w:eastAsia="方正仿宋_GBK" w:hint="eastAsia"/>
          <w:sz w:val="32"/>
          <w:szCs w:val="32"/>
        </w:rPr>
        <w:t>APP</w:t>
      </w:r>
      <w:r>
        <w:rPr>
          <w:rFonts w:ascii="方正仿宋_GBK" w:eastAsia="方正仿宋_GBK" w:hint="eastAsia"/>
          <w:sz w:val="32"/>
          <w:szCs w:val="32"/>
        </w:rPr>
        <w:t>自动比对身份证头像与拍摄头像，比对一致后实名认证成功（注意：此时项目管理人员还未办理进场登记到具体项目，因此“我的应用”考勤功能中无所在项目信息，需待项目专职实名制管理人员账户将其添加进项目后，方可进行考勤）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/>
                <w:noProof/>
                <w:sz w:val="24"/>
                <w:szCs w:val="24"/>
              </w:rPr>
              <w:drawing>
                <wp:anchor distT="0" distB="0" distL="114300" distR="114300" simplePos="0" relativeHeight="251748352" behindDoc="0" locked="0" layoutInCell="1" allowOverlap="1" wp14:anchorId="477FE13B" wp14:editId="0FF07E4F">
                  <wp:simplePos x="1143000" y="-1100645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822500" cy="3240000"/>
                  <wp:effectExtent l="133350" t="114300" r="139700" b="170180"/>
                  <wp:wrapSquare wrapText="bothSides"/>
                  <wp:docPr id="45" name="图片 45" descr="C:\Users\Win7\Documents\Tencent Files\785560293\Image\C2C\0FB34EF898F7E8ED950EA36588231F2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Win7\Documents\Tencent Files\785560293\Image\C2C\0FB34EF898F7E8ED950EA36588231F2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50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项目管理人员实名认证</w:t>
            </w:r>
          </w:p>
        </w:tc>
      </w:tr>
    </w:tbl>
    <w:p w:rsidR="00CE6D08" w:rsidRDefault="00CE6D08" w:rsidP="00CE6D08">
      <w:pPr>
        <w:spacing w:line="520" w:lineRule="exact"/>
        <w:rPr>
          <w:rFonts w:ascii="方正黑体_GBK" w:eastAsia="方正黑体_GBK"/>
          <w:sz w:val="32"/>
          <w:szCs w:val="32"/>
        </w:rPr>
      </w:pPr>
    </w:p>
    <w:p w:rsidR="00CE6D08" w:rsidRDefault="00CE6D08" w:rsidP="00CE6D0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四、项目管理人员进场登记</w:t>
      </w:r>
    </w:p>
    <w:p w:rsidR="00CE6D08" w:rsidRPr="004A129F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 w:rsidRPr="004A129F">
        <w:rPr>
          <w:rFonts w:ascii="方正仿宋_GBK" w:eastAsia="方正仿宋_GBK" w:hint="eastAsia"/>
          <w:sz w:val="32"/>
          <w:szCs w:val="32"/>
        </w:rPr>
        <w:t>项目专职实名制管理人员用户登录</w:t>
      </w:r>
      <w:r>
        <w:rPr>
          <w:rFonts w:ascii="方正仿宋_GBK" w:eastAsia="方正仿宋_GBK" w:hint="eastAsia"/>
          <w:sz w:val="32"/>
          <w:szCs w:val="32"/>
        </w:rPr>
        <w:t>APP后，进入所在项目，点击人员管理，进入人员管理界面后，点击右上角人员标识，开始进行人员登记。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51424" behindDoc="0" locked="0" layoutInCell="1" allowOverlap="1" wp14:anchorId="182A696E" wp14:editId="2E1B5470">
                  <wp:simplePos x="3343275" y="75247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987888" cy="3240000"/>
                  <wp:effectExtent l="133350" t="114300" r="146050" b="170180"/>
                  <wp:wrapSquare wrapText="bothSides"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7888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750400" behindDoc="0" locked="0" layoutInCell="1" allowOverlap="1" wp14:anchorId="69831E5B" wp14:editId="663088CF">
                  <wp:simplePos x="1943100" y="381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72179" cy="3240000"/>
                  <wp:effectExtent l="133350" t="114300" r="147320" b="170180"/>
                  <wp:wrapSquare wrapText="bothSides"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179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项目管理人员进场登记</w:t>
            </w:r>
          </w:p>
        </w:tc>
      </w:tr>
    </w:tbl>
    <w:p w:rsidR="00CE6D08" w:rsidRPr="00561C84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选择人员类型为管理人员，然后拍摄进场管理人员的身份证正反面信息。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53472" behindDoc="0" locked="0" layoutInCell="1" allowOverlap="1" wp14:anchorId="6EFD61C9" wp14:editId="099D4E24">
                  <wp:simplePos x="3476625" y="12382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127830" cy="3240000"/>
                  <wp:effectExtent l="133350" t="114300" r="139700" b="170180"/>
                  <wp:wrapSquare wrapText="bothSides"/>
                  <wp:docPr id="48" name="图片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783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752448" behindDoc="0" locked="0" layoutInCell="1" allowOverlap="1" wp14:anchorId="72CB60C4" wp14:editId="7F4C270D">
                  <wp:simplePos x="1962150" y="-29527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002055" cy="3240000"/>
                  <wp:effectExtent l="133350" t="114300" r="151130" b="170180"/>
                  <wp:wrapSquare wrapText="bothSides"/>
                  <wp:docPr id="49" name="图片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055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项目管理人员进场登记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APP识别身份证正面信息后，会自动采集基本人员信息，此时再拍摄身份证反面信息，补充填写学历和政治面貌，点击下一步，选择所属参建单位和岗位，点击完成即完成了登记。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755520" behindDoc="0" locked="0" layoutInCell="1" allowOverlap="1" wp14:anchorId="2783147C" wp14:editId="6AB5AF23">
                  <wp:simplePos x="3286125" y="-400050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161549" cy="3240000"/>
                  <wp:effectExtent l="133350" t="114300" r="143510" b="170180"/>
                  <wp:wrapSquare wrapText="bothSides"/>
                  <wp:docPr id="50" name="图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1549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754496" behindDoc="0" locked="0" layoutInCell="1" allowOverlap="1" wp14:anchorId="570CC69A" wp14:editId="202BE993">
                  <wp:simplePos x="1990725" y="306705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16602" cy="3240000"/>
                  <wp:effectExtent l="133350" t="114300" r="146050" b="170180"/>
                  <wp:wrapSquare wrapText="bothSides"/>
                  <wp:docPr id="51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660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项目管理人员进场登记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登记完成后，回到人员管理界面，可以查看到已进场登记</w:t>
      </w:r>
      <w:r>
        <w:rPr>
          <w:rFonts w:ascii="方正仿宋_GBK" w:eastAsia="方正仿宋_GBK" w:hint="eastAsia"/>
          <w:sz w:val="32"/>
          <w:szCs w:val="32"/>
        </w:rPr>
        <w:lastRenderedPageBreak/>
        <w:t>的项目管理人员信息。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1756544" behindDoc="0" locked="0" layoutInCell="1" allowOverlap="1" wp14:anchorId="4FAC67E5" wp14:editId="241A9E93">
                  <wp:simplePos x="1981200" y="2571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255820" cy="3240000"/>
                  <wp:effectExtent l="133350" t="114300" r="144780" b="170180"/>
                  <wp:wrapSquare wrapText="bothSides"/>
                  <wp:docPr id="52" name="图片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820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项目管理人员进场登记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五、项目管理人员考勤</w:t>
      </w:r>
    </w:p>
    <w:p w:rsidR="00CE6D08" w:rsidRPr="00340EF2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已注册APP、完成实名认证并办理了项目进场登记，且区县主管部门已对该项目进行位置定位的项目管理人员，即可在该项目进行APP考勤。项目管理人员登录自己的账户，进入我的应用，点击“今日未打卡”按钮，选择所在项目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58592" behindDoc="0" locked="0" layoutInCell="1" allowOverlap="1" wp14:anchorId="2C4233D6" wp14:editId="02CB68B2">
                  <wp:simplePos x="3267075" y="-267652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156901" cy="3240000"/>
                  <wp:effectExtent l="133350" t="114300" r="148590" b="170180"/>
                  <wp:wrapSquare wrapText="bothSides"/>
                  <wp:docPr id="53" name="图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901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57568" behindDoc="0" locked="0" layoutInCell="1" allowOverlap="1" wp14:anchorId="507C20DF" wp14:editId="4505EB4C">
                  <wp:simplePos x="1962150" y="-40005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03913" cy="3240000"/>
                  <wp:effectExtent l="133350" t="114300" r="139700" b="170180"/>
                  <wp:wrapSquare wrapText="bothSides"/>
                  <wp:docPr id="54" name="图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913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考勤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当蓝色定位（项目管理人员所在位置）位于项目打卡限制区域内时，可打卡，</w:t>
      </w:r>
      <w:r w:rsidRPr="00625EE7">
        <w:rPr>
          <w:rFonts w:ascii="方正仿宋_GBK" w:eastAsia="方正仿宋_GBK" w:hint="eastAsia"/>
          <w:sz w:val="32"/>
          <w:szCs w:val="32"/>
        </w:rPr>
        <w:t>不在项目打卡限制区域内的，不能</w:t>
      </w:r>
      <w:r>
        <w:rPr>
          <w:rFonts w:ascii="方正仿宋_GBK" w:eastAsia="方正仿宋_GBK" w:hint="eastAsia"/>
          <w:sz w:val="32"/>
          <w:szCs w:val="32"/>
        </w:rPr>
        <w:t>打卡。点击正常打卡按钮，拍摄自己正面照。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60640" behindDoc="0" locked="0" layoutInCell="1" allowOverlap="1" wp14:anchorId="0F209CC0" wp14:editId="712A38EE">
                  <wp:simplePos x="3286125" y="20002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808281" cy="3240000"/>
                  <wp:effectExtent l="133350" t="114300" r="154305" b="170180"/>
                  <wp:wrapSquare wrapText="bothSides"/>
                  <wp:docPr id="55" name="图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8281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59616" behindDoc="0" locked="0" layoutInCell="1" allowOverlap="1" wp14:anchorId="7BD6F1BA" wp14:editId="000462BD">
                  <wp:simplePos x="1943100" y="4572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806475" cy="3240000"/>
                  <wp:effectExtent l="133350" t="114300" r="156210" b="170180"/>
                  <wp:wrapSquare wrapText="bothSides"/>
                  <wp:docPr id="56" name="图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475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考勤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APP自动比对正面照与实名认证照片的一致性，不一致的，</w:t>
      </w:r>
      <w:r>
        <w:rPr>
          <w:rFonts w:ascii="方正仿宋_GBK" w:eastAsia="方正仿宋_GBK" w:hint="eastAsia"/>
          <w:sz w:val="32"/>
          <w:szCs w:val="32"/>
        </w:rPr>
        <w:lastRenderedPageBreak/>
        <w:t>考勤不成功；一致的，显示已完成打卡，我的应用中显示今日已打卡，考勤成功。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61664" behindDoc="0" locked="0" layoutInCell="1" allowOverlap="1" wp14:anchorId="434C8B02" wp14:editId="6A7D94DB">
                  <wp:simplePos x="1933575" y="-3933825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121535" cy="3239770"/>
                  <wp:effectExtent l="133350" t="114300" r="145415" b="170180"/>
                  <wp:wrapSquare wrapText="bothSides"/>
                  <wp:docPr id="57" name="图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535" cy="323977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62688" behindDoc="0" locked="0" layoutInCell="1" allowOverlap="1" wp14:anchorId="6EC4880C" wp14:editId="04A4232F">
                  <wp:simplePos x="1076325" y="-4391025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790526" cy="3240000"/>
                  <wp:effectExtent l="133350" t="114300" r="153035" b="170180"/>
                  <wp:wrapSquare wrapText="bothSides"/>
                  <wp:docPr id="58" name="图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526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考勤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区县主管部门、项目具备一定权限的</w:t>
      </w:r>
      <w:r w:rsidRPr="00692952">
        <w:rPr>
          <w:rFonts w:ascii="方正仿宋_GBK" w:eastAsia="方正仿宋_GBK" w:hint="eastAsia"/>
          <w:sz w:val="32"/>
          <w:szCs w:val="32"/>
        </w:rPr>
        <w:t>用户登录APP后，</w:t>
      </w:r>
      <w:r>
        <w:rPr>
          <w:rFonts w:ascii="方正仿宋_GBK" w:eastAsia="方正仿宋_GBK" w:hint="eastAsia"/>
          <w:sz w:val="32"/>
          <w:szCs w:val="32"/>
        </w:rPr>
        <w:t>可查看到项目管理人员的考勤情况。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64736" behindDoc="0" locked="0" layoutInCell="1" allowOverlap="1" wp14:anchorId="27E66811" wp14:editId="4D330B2C">
                  <wp:simplePos x="3914775" y="32385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2152286" cy="3240000"/>
                  <wp:effectExtent l="133350" t="114300" r="153035" b="170180"/>
                  <wp:wrapSquare wrapText="bothSides"/>
                  <wp:docPr id="59" name="图片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286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63712" behindDoc="0" locked="0" layoutInCell="1" allowOverlap="1" wp14:anchorId="3A407D43" wp14:editId="57124ADB">
                  <wp:simplePos x="1943100" y="6858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2302236" cy="3240000"/>
                  <wp:effectExtent l="133350" t="114300" r="155575" b="170180"/>
                  <wp:wrapSquare wrapText="bothSides"/>
                  <wp:docPr id="60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2236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lastRenderedPageBreak/>
              <w:t>项目管理人员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考勤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显示绿色的日期为已考勤日期。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65760" behindDoc="0" locked="0" layoutInCell="1" allowOverlap="1" wp14:anchorId="73CE9364" wp14:editId="56F94961">
                  <wp:simplePos x="1933575" y="-39147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129535" cy="3240000"/>
                  <wp:effectExtent l="133350" t="114300" r="137795" b="170180"/>
                  <wp:wrapSquare wrapText="bothSides"/>
                  <wp:docPr id="61" name="图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535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考勤</w:t>
            </w:r>
          </w:p>
        </w:tc>
      </w:tr>
    </w:tbl>
    <w:p w:rsidR="00CE6D08" w:rsidRDefault="00CE6D08" w:rsidP="00CE6D08">
      <w:pPr>
        <w:spacing w:line="520" w:lineRule="exact"/>
        <w:ind w:firstLineChars="200" w:firstLine="640"/>
        <w:rPr>
          <w:rFonts w:ascii="方正黑体_GBK" w:eastAsia="方正黑体_GBK"/>
          <w:sz w:val="32"/>
          <w:szCs w:val="32"/>
        </w:rPr>
      </w:pPr>
      <w:r>
        <w:rPr>
          <w:rFonts w:ascii="方正黑体_GBK" w:eastAsia="方正黑体_GBK" w:hint="eastAsia"/>
          <w:sz w:val="32"/>
          <w:szCs w:val="32"/>
        </w:rPr>
        <w:t>六、项目管理人员离场</w:t>
      </w:r>
    </w:p>
    <w:p w:rsidR="00CE6D08" w:rsidRPr="002B2A0E" w:rsidRDefault="00CE6D08" w:rsidP="00CE6D08">
      <w:pPr>
        <w:spacing w:line="520" w:lineRule="exact"/>
        <w:ind w:firstLineChars="200" w:firstLine="640"/>
        <w:rPr>
          <w:rFonts w:ascii="方正仿宋_GBK" w:eastAsia="方正仿宋_GBK"/>
          <w:sz w:val="32"/>
          <w:szCs w:val="32"/>
        </w:rPr>
      </w:pPr>
      <w:r>
        <w:rPr>
          <w:rFonts w:ascii="方正仿宋_GBK" w:eastAsia="方正仿宋_GBK" w:hint="eastAsia"/>
          <w:sz w:val="32"/>
          <w:szCs w:val="32"/>
        </w:rPr>
        <w:t>当项目管理人员按规定变更离场时，</w:t>
      </w:r>
      <w:r w:rsidRPr="00D905CD">
        <w:rPr>
          <w:rFonts w:ascii="方正仿宋_GBK" w:eastAsia="方正仿宋_GBK" w:hint="eastAsia"/>
          <w:sz w:val="32"/>
          <w:szCs w:val="32"/>
        </w:rPr>
        <w:t>项目专职实名制管理人员用户登录APP后，</w:t>
      </w:r>
      <w:r>
        <w:rPr>
          <w:rFonts w:ascii="方正仿宋_GBK" w:eastAsia="方正仿宋_GBK" w:hint="eastAsia"/>
          <w:sz w:val="32"/>
          <w:szCs w:val="32"/>
        </w:rPr>
        <w:t>进入人员管理界面，点击需要办理退场的人员，进入人员详情，点击右上角三点符号，选择退场按钮，进行退场操作。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CE6D08" w:rsidTr="00570083">
        <w:tc>
          <w:tcPr>
            <w:tcW w:w="8522" w:type="dxa"/>
          </w:tcPr>
          <w:p w:rsidR="00CE6D08" w:rsidRPr="00D905CD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66784" behindDoc="0" locked="0" layoutInCell="1" allowOverlap="1" wp14:anchorId="3480F737" wp14:editId="5298BED0">
                  <wp:simplePos x="1924050" y="666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842972" cy="3240000"/>
                  <wp:effectExtent l="133350" t="114300" r="138430" b="170180"/>
                  <wp:wrapSquare wrapText="bothSides"/>
                  <wp:docPr id="62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972" cy="32400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E6D08" w:rsidTr="00570083">
        <w:tc>
          <w:tcPr>
            <w:tcW w:w="8522" w:type="dxa"/>
          </w:tcPr>
          <w:p w:rsidR="00CE6D08" w:rsidRDefault="00CE6D08" w:rsidP="00570083">
            <w:pPr>
              <w:spacing w:line="520" w:lineRule="exact"/>
              <w:jc w:val="center"/>
              <w:rPr>
                <w:rFonts w:ascii="方正仿宋_GBK" w:eastAsia="方正仿宋_GBK"/>
                <w:noProof/>
                <w:sz w:val="24"/>
                <w:szCs w:val="24"/>
              </w:rPr>
            </w:pPr>
            <w:r w:rsidRPr="009B7C21">
              <w:rPr>
                <w:rFonts w:ascii="方正仿宋_GBK" w:eastAsia="方正仿宋_GBK" w:hint="eastAsia"/>
                <w:noProof/>
                <w:sz w:val="24"/>
                <w:szCs w:val="24"/>
              </w:rPr>
              <w:t>项目管理人员</w:t>
            </w:r>
            <w:r>
              <w:rPr>
                <w:rFonts w:ascii="方正仿宋_GBK" w:eastAsia="方正仿宋_GBK" w:hint="eastAsia"/>
                <w:noProof/>
                <w:sz w:val="24"/>
                <w:szCs w:val="24"/>
              </w:rPr>
              <w:t>离场</w:t>
            </w:r>
          </w:p>
        </w:tc>
      </w:tr>
    </w:tbl>
    <w:p w:rsidR="00CE6D08" w:rsidRPr="006E38C8" w:rsidRDefault="00CE6D08" w:rsidP="00CE6D08">
      <w:pPr>
        <w:spacing w:line="520" w:lineRule="exact"/>
        <w:rPr>
          <w:rFonts w:ascii="方正仿宋_GBK" w:eastAsia="方正仿宋_GBK"/>
          <w:sz w:val="32"/>
          <w:szCs w:val="32"/>
        </w:rPr>
      </w:pPr>
    </w:p>
    <w:p w:rsidR="00237DFD" w:rsidRDefault="00237DFD" w:rsidP="009F73DC">
      <w:pPr>
        <w:spacing w:line="520" w:lineRule="exact"/>
        <w:jc w:val="center"/>
        <w:rPr>
          <w:rFonts w:ascii="方正小标宋_GBK" w:eastAsia="方正小标宋_GBK"/>
          <w:sz w:val="44"/>
          <w:szCs w:val="44"/>
        </w:rPr>
      </w:pPr>
    </w:p>
    <w:sectPr w:rsidR="00237DFD" w:rsidSect="00604B06">
      <w:footerReference w:type="default" r:id="rId49"/>
      <w:pgSz w:w="11906" w:h="16838"/>
      <w:pgMar w:top="1134" w:right="1701" w:bottom="1134" w:left="1701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2C8A" w:rsidRDefault="00D42C8A" w:rsidP="00AF1BCF">
      <w:r>
        <w:separator/>
      </w:r>
    </w:p>
  </w:endnote>
  <w:endnote w:type="continuationSeparator" w:id="0">
    <w:p w:rsidR="00D42C8A" w:rsidRDefault="00D42C8A" w:rsidP="00AF1B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楷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9370867"/>
      <w:docPartObj>
        <w:docPartGallery w:val="Page Numbers (Bottom of Page)"/>
        <w:docPartUnique/>
      </w:docPartObj>
    </w:sdtPr>
    <w:sdtEndPr/>
    <w:sdtContent>
      <w:p w:rsidR="006718A8" w:rsidRDefault="006718A8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B642C" w:rsidRPr="00CB642C">
          <w:rPr>
            <w:noProof/>
            <w:lang w:val="zh-CN"/>
          </w:rPr>
          <w:t>3</w:t>
        </w:r>
        <w:r>
          <w:fldChar w:fldCharType="end"/>
        </w:r>
      </w:p>
    </w:sdtContent>
  </w:sdt>
  <w:p w:rsidR="006718A8" w:rsidRDefault="006718A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2C8A" w:rsidRDefault="00D42C8A" w:rsidP="00AF1BCF">
      <w:r>
        <w:separator/>
      </w:r>
    </w:p>
  </w:footnote>
  <w:footnote w:type="continuationSeparator" w:id="0">
    <w:p w:rsidR="00D42C8A" w:rsidRDefault="00D42C8A" w:rsidP="00AF1B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3D68A2"/>
    <w:multiLevelType w:val="hybridMultilevel"/>
    <w:tmpl w:val="C52C9F3C"/>
    <w:lvl w:ilvl="0" w:tplc="9110991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8647F00"/>
    <w:multiLevelType w:val="hybridMultilevel"/>
    <w:tmpl w:val="50206878"/>
    <w:lvl w:ilvl="0" w:tplc="C4C2B8F6">
      <w:start w:val="2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B1A"/>
    <w:rsid w:val="0001516C"/>
    <w:rsid w:val="00037394"/>
    <w:rsid w:val="00037B28"/>
    <w:rsid w:val="00051325"/>
    <w:rsid w:val="00051BF6"/>
    <w:rsid w:val="00076220"/>
    <w:rsid w:val="00081AB7"/>
    <w:rsid w:val="00083441"/>
    <w:rsid w:val="00085D92"/>
    <w:rsid w:val="00092FDD"/>
    <w:rsid w:val="000B6AA8"/>
    <w:rsid w:val="000C58CE"/>
    <w:rsid w:val="000C5B33"/>
    <w:rsid w:val="000D2C86"/>
    <w:rsid w:val="000D2DC8"/>
    <w:rsid w:val="000E297A"/>
    <w:rsid w:val="000F6626"/>
    <w:rsid w:val="001121FB"/>
    <w:rsid w:val="0013084A"/>
    <w:rsid w:val="00132877"/>
    <w:rsid w:val="00133510"/>
    <w:rsid w:val="00136B13"/>
    <w:rsid w:val="0015017D"/>
    <w:rsid w:val="00162A6E"/>
    <w:rsid w:val="00165520"/>
    <w:rsid w:val="0017565E"/>
    <w:rsid w:val="00177453"/>
    <w:rsid w:val="00181C9B"/>
    <w:rsid w:val="00187B9A"/>
    <w:rsid w:val="00193671"/>
    <w:rsid w:val="001B6933"/>
    <w:rsid w:val="001D5A5C"/>
    <w:rsid w:val="001D5F8D"/>
    <w:rsid w:val="001D6CDF"/>
    <w:rsid w:val="001D71B6"/>
    <w:rsid w:val="001E7EF8"/>
    <w:rsid w:val="001F4097"/>
    <w:rsid w:val="002029FE"/>
    <w:rsid w:val="002112AD"/>
    <w:rsid w:val="00216554"/>
    <w:rsid w:val="0022762B"/>
    <w:rsid w:val="00237DFD"/>
    <w:rsid w:val="0024166A"/>
    <w:rsid w:val="00243E55"/>
    <w:rsid w:val="00246AC0"/>
    <w:rsid w:val="00250667"/>
    <w:rsid w:val="002523DD"/>
    <w:rsid w:val="00260274"/>
    <w:rsid w:val="00262DF8"/>
    <w:rsid w:val="0027025C"/>
    <w:rsid w:val="002776F9"/>
    <w:rsid w:val="00282CE9"/>
    <w:rsid w:val="00285244"/>
    <w:rsid w:val="00286E0A"/>
    <w:rsid w:val="00290D91"/>
    <w:rsid w:val="002934BF"/>
    <w:rsid w:val="002A32E6"/>
    <w:rsid w:val="002A66BD"/>
    <w:rsid w:val="002A70A4"/>
    <w:rsid w:val="002B262A"/>
    <w:rsid w:val="002B2A0E"/>
    <w:rsid w:val="002C0602"/>
    <w:rsid w:val="002C20C7"/>
    <w:rsid w:val="002C5349"/>
    <w:rsid w:val="002C655E"/>
    <w:rsid w:val="002D4D54"/>
    <w:rsid w:val="002F313C"/>
    <w:rsid w:val="00303065"/>
    <w:rsid w:val="0031181C"/>
    <w:rsid w:val="00315172"/>
    <w:rsid w:val="003202F2"/>
    <w:rsid w:val="00325409"/>
    <w:rsid w:val="00327FD4"/>
    <w:rsid w:val="00327FD9"/>
    <w:rsid w:val="0033261C"/>
    <w:rsid w:val="00335F9C"/>
    <w:rsid w:val="00340EF2"/>
    <w:rsid w:val="00341F7D"/>
    <w:rsid w:val="0035366A"/>
    <w:rsid w:val="003538AC"/>
    <w:rsid w:val="003736F6"/>
    <w:rsid w:val="00390C27"/>
    <w:rsid w:val="0039468D"/>
    <w:rsid w:val="00396DEF"/>
    <w:rsid w:val="003A23F8"/>
    <w:rsid w:val="003A6304"/>
    <w:rsid w:val="003C1664"/>
    <w:rsid w:val="003C402F"/>
    <w:rsid w:val="003C49EA"/>
    <w:rsid w:val="003C4ACE"/>
    <w:rsid w:val="003D3818"/>
    <w:rsid w:val="003E4B1A"/>
    <w:rsid w:val="003F195E"/>
    <w:rsid w:val="003F76B8"/>
    <w:rsid w:val="00400789"/>
    <w:rsid w:val="0040124A"/>
    <w:rsid w:val="00444AEE"/>
    <w:rsid w:val="0044602F"/>
    <w:rsid w:val="004503DA"/>
    <w:rsid w:val="00457848"/>
    <w:rsid w:val="00486823"/>
    <w:rsid w:val="00493FA1"/>
    <w:rsid w:val="00494555"/>
    <w:rsid w:val="00494D72"/>
    <w:rsid w:val="004957AF"/>
    <w:rsid w:val="004A129F"/>
    <w:rsid w:val="004A1DEE"/>
    <w:rsid w:val="004A2F93"/>
    <w:rsid w:val="004B26F5"/>
    <w:rsid w:val="004B77B1"/>
    <w:rsid w:val="004E189C"/>
    <w:rsid w:val="0051371B"/>
    <w:rsid w:val="005171D6"/>
    <w:rsid w:val="00520E78"/>
    <w:rsid w:val="00527EF2"/>
    <w:rsid w:val="005321F4"/>
    <w:rsid w:val="00536902"/>
    <w:rsid w:val="0055157D"/>
    <w:rsid w:val="00553F65"/>
    <w:rsid w:val="00561C84"/>
    <w:rsid w:val="005632AB"/>
    <w:rsid w:val="0057328E"/>
    <w:rsid w:val="005746D6"/>
    <w:rsid w:val="00574D41"/>
    <w:rsid w:val="0057724E"/>
    <w:rsid w:val="00581296"/>
    <w:rsid w:val="00594B68"/>
    <w:rsid w:val="005C20DF"/>
    <w:rsid w:val="005C3C3C"/>
    <w:rsid w:val="005C516A"/>
    <w:rsid w:val="005C6CF3"/>
    <w:rsid w:val="005D3783"/>
    <w:rsid w:val="005F1C29"/>
    <w:rsid w:val="005F5D33"/>
    <w:rsid w:val="00604B06"/>
    <w:rsid w:val="00604B68"/>
    <w:rsid w:val="006050FB"/>
    <w:rsid w:val="00611DCC"/>
    <w:rsid w:val="00613641"/>
    <w:rsid w:val="006235CA"/>
    <w:rsid w:val="00625CFC"/>
    <w:rsid w:val="00625EE7"/>
    <w:rsid w:val="00633249"/>
    <w:rsid w:val="00634FF1"/>
    <w:rsid w:val="00637AE7"/>
    <w:rsid w:val="00637F1C"/>
    <w:rsid w:val="006516A5"/>
    <w:rsid w:val="00656F31"/>
    <w:rsid w:val="00664D7C"/>
    <w:rsid w:val="006718A8"/>
    <w:rsid w:val="00677344"/>
    <w:rsid w:val="00686C3B"/>
    <w:rsid w:val="00691AF9"/>
    <w:rsid w:val="00692952"/>
    <w:rsid w:val="0069430F"/>
    <w:rsid w:val="006B1F5F"/>
    <w:rsid w:val="006B5873"/>
    <w:rsid w:val="006B6F0D"/>
    <w:rsid w:val="006C2964"/>
    <w:rsid w:val="006D6485"/>
    <w:rsid w:val="006E2F2C"/>
    <w:rsid w:val="006E38C8"/>
    <w:rsid w:val="006E7208"/>
    <w:rsid w:val="00702B9D"/>
    <w:rsid w:val="007136A2"/>
    <w:rsid w:val="0071451A"/>
    <w:rsid w:val="0071729D"/>
    <w:rsid w:val="00721132"/>
    <w:rsid w:val="00734472"/>
    <w:rsid w:val="00743190"/>
    <w:rsid w:val="00744C47"/>
    <w:rsid w:val="00745563"/>
    <w:rsid w:val="007623FC"/>
    <w:rsid w:val="00773E4A"/>
    <w:rsid w:val="00776CFA"/>
    <w:rsid w:val="007A3A06"/>
    <w:rsid w:val="007B339D"/>
    <w:rsid w:val="007B3736"/>
    <w:rsid w:val="007B5038"/>
    <w:rsid w:val="007B6149"/>
    <w:rsid w:val="007C1034"/>
    <w:rsid w:val="007F7297"/>
    <w:rsid w:val="0080668D"/>
    <w:rsid w:val="00810115"/>
    <w:rsid w:val="00811C44"/>
    <w:rsid w:val="00825D57"/>
    <w:rsid w:val="00834BA3"/>
    <w:rsid w:val="008374BE"/>
    <w:rsid w:val="008424A7"/>
    <w:rsid w:val="00857CE0"/>
    <w:rsid w:val="008639AD"/>
    <w:rsid w:val="0087008B"/>
    <w:rsid w:val="00877338"/>
    <w:rsid w:val="0088185F"/>
    <w:rsid w:val="008835C7"/>
    <w:rsid w:val="008A374D"/>
    <w:rsid w:val="008A3BAF"/>
    <w:rsid w:val="008A61EF"/>
    <w:rsid w:val="008C3339"/>
    <w:rsid w:val="008C5F18"/>
    <w:rsid w:val="008D0CE8"/>
    <w:rsid w:val="00903324"/>
    <w:rsid w:val="00913C3E"/>
    <w:rsid w:val="00921AC8"/>
    <w:rsid w:val="0092717F"/>
    <w:rsid w:val="00931965"/>
    <w:rsid w:val="00931A6F"/>
    <w:rsid w:val="00933D5B"/>
    <w:rsid w:val="00933DFB"/>
    <w:rsid w:val="00937F55"/>
    <w:rsid w:val="009426DD"/>
    <w:rsid w:val="009452C6"/>
    <w:rsid w:val="0094603D"/>
    <w:rsid w:val="00951FBF"/>
    <w:rsid w:val="00960B7E"/>
    <w:rsid w:val="00961FBC"/>
    <w:rsid w:val="00966C4D"/>
    <w:rsid w:val="009764C7"/>
    <w:rsid w:val="00981455"/>
    <w:rsid w:val="00987BC6"/>
    <w:rsid w:val="00991C69"/>
    <w:rsid w:val="00992732"/>
    <w:rsid w:val="009A1EE3"/>
    <w:rsid w:val="009A4A03"/>
    <w:rsid w:val="009B7C21"/>
    <w:rsid w:val="009C2829"/>
    <w:rsid w:val="009C516E"/>
    <w:rsid w:val="009F4383"/>
    <w:rsid w:val="009F73DC"/>
    <w:rsid w:val="009F74C2"/>
    <w:rsid w:val="00A24EA7"/>
    <w:rsid w:val="00A254E4"/>
    <w:rsid w:val="00A3343F"/>
    <w:rsid w:val="00A353AC"/>
    <w:rsid w:val="00A36A73"/>
    <w:rsid w:val="00A4494A"/>
    <w:rsid w:val="00A4562C"/>
    <w:rsid w:val="00A67E02"/>
    <w:rsid w:val="00A80EA2"/>
    <w:rsid w:val="00A819BE"/>
    <w:rsid w:val="00A83A4D"/>
    <w:rsid w:val="00A87477"/>
    <w:rsid w:val="00A91307"/>
    <w:rsid w:val="00A9357E"/>
    <w:rsid w:val="00AA410F"/>
    <w:rsid w:val="00AA5BA6"/>
    <w:rsid w:val="00AC095C"/>
    <w:rsid w:val="00AD2A42"/>
    <w:rsid w:val="00AD2F17"/>
    <w:rsid w:val="00AE26C4"/>
    <w:rsid w:val="00AE2E0A"/>
    <w:rsid w:val="00AE3CD2"/>
    <w:rsid w:val="00AF1BCF"/>
    <w:rsid w:val="00AF4CCE"/>
    <w:rsid w:val="00AF53FA"/>
    <w:rsid w:val="00B04DE9"/>
    <w:rsid w:val="00B0765B"/>
    <w:rsid w:val="00B07987"/>
    <w:rsid w:val="00B15FAA"/>
    <w:rsid w:val="00B22323"/>
    <w:rsid w:val="00B2236A"/>
    <w:rsid w:val="00B43C1F"/>
    <w:rsid w:val="00B441C1"/>
    <w:rsid w:val="00B62E90"/>
    <w:rsid w:val="00B639E9"/>
    <w:rsid w:val="00B657EA"/>
    <w:rsid w:val="00B67AF6"/>
    <w:rsid w:val="00B81E0E"/>
    <w:rsid w:val="00B85E39"/>
    <w:rsid w:val="00B861BC"/>
    <w:rsid w:val="00B91B40"/>
    <w:rsid w:val="00BA0977"/>
    <w:rsid w:val="00BC6A57"/>
    <w:rsid w:val="00BC72BC"/>
    <w:rsid w:val="00BD0EB7"/>
    <w:rsid w:val="00BD2D1D"/>
    <w:rsid w:val="00BD6516"/>
    <w:rsid w:val="00BE4B31"/>
    <w:rsid w:val="00BF5967"/>
    <w:rsid w:val="00C007A4"/>
    <w:rsid w:val="00C030A7"/>
    <w:rsid w:val="00C067CF"/>
    <w:rsid w:val="00C24584"/>
    <w:rsid w:val="00C40E61"/>
    <w:rsid w:val="00C40FBA"/>
    <w:rsid w:val="00C46028"/>
    <w:rsid w:val="00C54101"/>
    <w:rsid w:val="00C557B0"/>
    <w:rsid w:val="00C57E0D"/>
    <w:rsid w:val="00C60B97"/>
    <w:rsid w:val="00C64E67"/>
    <w:rsid w:val="00C67AF8"/>
    <w:rsid w:val="00C7795C"/>
    <w:rsid w:val="00C857FF"/>
    <w:rsid w:val="00C926B3"/>
    <w:rsid w:val="00C9376E"/>
    <w:rsid w:val="00CA14FD"/>
    <w:rsid w:val="00CA6BE3"/>
    <w:rsid w:val="00CB4DBF"/>
    <w:rsid w:val="00CB642C"/>
    <w:rsid w:val="00CC56E0"/>
    <w:rsid w:val="00CD433F"/>
    <w:rsid w:val="00CD538D"/>
    <w:rsid w:val="00CE1FD6"/>
    <w:rsid w:val="00CE419B"/>
    <w:rsid w:val="00CE6D08"/>
    <w:rsid w:val="00CF2EF5"/>
    <w:rsid w:val="00CF53B7"/>
    <w:rsid w:val="00CF6679"/>
    <w:rsid w:val="00CF79A5"/>
    <w:rsid w:val="00D004A4"/>
    <w:rsid w:val="00D14B4F"/>
    <w:rsid w:val="00D17A6D"/>
    <w:rsid w:val="00D2728F"/>
    <w:rsid w:val="00D302F0"/>
    <w:rsid w:val="00D322A2"/>
    <w:rsid w:val="00D336E6"/>
    <w:rsid w:val="00D33DFE"/>
    <w:rsid w:val="00D42C8A"/>
    <w:rsid w:val="00D44B46"/>
    <w:rsid w:val="00D53D87"/>
    <w:rsid w:val="00D656CE"/>
    <w:rsid w:val="00D6712D"/>
    <w:rsid w:val="00D67F33"/>
    <w:rsid w:val="00D74F7F"/>
    <w:rsid w:val="00D83EF5"/>
    <w:rsid w:val="00D862D1"/>
    <w:rsid w:val="00D871EC"/>
    <w:rsid w:val="00D905CD"/>
    <w:rsid w:val="00D947EB"/>
    <w:rsid w:val="00DA1E16"/>
    <w:rsid w:val="00DA6460"/>
    <w:rsid w:val="00DB4CE3"/>
    <w:rsid w:val="00DB51DF"/>
    <w:rsid w:val="00DE01DC"/>
    <w:rsid w:val="00DE6674"/>
    <w:rsid w:val="00DF4398"/>
    <w:rsid w:val="00E16312"/>
    <w:rsid w:val="00E21436"/>
    <w:rsid w:val="00E36C18"/>
    <w:rsid w:val="00E43A86"/>
    <w:rsid w:val="00E511C4"/>
    <w:rsid w:val="00E667F4"/>
    <w:rsid w:val="00E71A25"/>
    <w:rsid w:val="00E73FEB"/>
    <w:rsid w:val="00E91D99"/>
    <w:rsid w:val="00E965AF"/>
    <w:rsid w:val="00E96709"/>
    <w:rsid w:val="00EA190B"/>
    <w:rsid w:val="00EA48F9"/>
    <w:rsid w:val="00EA684C"/>
    <w:rsid w:val="00EC3E76"/>
    <w:rsid w:val="00EC565C"/>
    <w:rsid w:val="00EC683C"/>
    <w:rsid w:val="00ED29C2"/>
    <w:rsid w:val="00ED51BE"/>
    <w:rsid w:val="00F01FAC"/>
    <w:rsid w:val="00F218D0"/>
    <w:rsid w:val="00F30A11"/>
    <w:rsid w:val="00F3320E"/>
    <w:rsid w:val="00F429D4"/>
    <w:rsid w:val="00F51A3E"/>
    <w:rsid w:val="00F57996"/>
    <w:rsid w:val="00F63642"/>
    <w:rsid w:val="00F66B2E"/>
    <w:rsid w:val="00F704D3"/>
    <w:rsid w:val="00F807C4"/>
    <w:rsid w:val="00F84822"/>
    <w:rsid w:val="00FA0666"/>
    <w:rsid w:val="00FA32AD"/>
    <w:rsid w:val="00FA3642"/>
    <w:rsid w:val="00FD4BE2"/>
    <w:rsid w:val="00FE05F8"/>
    <w:rsid w:val="00FE2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C9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861B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861BC"/>
    <w:rPr>
      <w:sz w:val="18"/>
      <w:szCs w:val="18"/>
    </w:rPr>
  </w:style>
  <w:style w:type="table" w:styleId="a4">
    <w:name w:val="Table Grid"/>
    <w:basedOn w:val="a1"/>
    <w:uiPriority w:val="59"/>
    <w:rsid w:val="00B861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AF1BC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AF1BC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AF1BC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AF1BCF"/>
    <w:rPr>
      <w:sz w:val="18"/>
      <w:szCs w:val="18"/>
    </w:rPr>
  </w:style>
  <w:style w:type="paragraph" w:styleId="a7">
    <w:name w:val="List Paragraph"/>
    <w:basedOn w:val="a"/>
    <w:uiPriority w:val="34"/>
    <w:qFormat/>
    <w:rsid w:val="00B657EA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632AB"/>
    <w:rPr>
      <w:color w:val="0000FF" w:themeColor="hyperlink"/>
      <w:u w:val="single"/>
    </w:rPr>
  </w:style>
  <w:style w:type="paragraph" w:styleId="a9">
    <w:name w:val="No Spacing"/>
    <w:link w:val="Char2"/>
    <w:uiPriority w:val="1"/>
    <w:qFormat/>
    <w:rsid w:val="00604B06"/>
    <w:rPr>
      <w:kern w:val="0"/>
      <w:sz w:val="22"/>
    </w:rPr>
  </w:style>
  <w:style w:type="character" w:customStyle="1" w:styleId="Char2">
    <w:name w:val="无间隔 Char"/>
    <w:basedOn w:val="a0"/>
    <w:link w:val="a9"/>
    <w:uiPriority w:val="1"/>
    <w:rsid w:val="00604B06"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C9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861B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861BC"/>
    <w:rPr>
      <w:sz w:val="18"/>
      <w:szCs w:val="18"/>
    </w:rPr>
  </w:style>
  <w:style w:type="table" w:styleId="a4">
    <w:name w:val="Table Grid"/>
    <w:basedOn w:val="a1"/>
    <w:uiPriority w:val="59"/>
    <w:rsid w:val="00B861B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Char0"/>
    <w:uiPriority w:val="99"/>
    <w:unhideWhenUsed/>
    <w:rsid w:val="00AF1BC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AF1BC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AF1BC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AF1BCF"/>
    <w:rPr>
      <w:sz w:val="18"/>
      <w:szCs w:val="18"/>
    </w:rPr>
  </w:style>
  <w:style w:type="paragraph" w:styleId="a7">
    <w:name w:val="List Paragraph"/>
    <w:basedOn w:val="a"/>
    <w:uiPriority w:val="34"/>
    <w:qFormat/>
    <w:rsid w:val="00B657EA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632AB"/>
    <w:rPr>
      <w:color w:val="0000FF" w:themeColor="hyperlink"/>
      <w:u w:val="single"/>
    </w:rPr>
  </w:style>
  <w:style w:type="paragraph" w:styleId="a9">
    <w:name w:val="No Spacing"/>
    <w:link w:val="Char2"/>
    <w:uiPriority w:val="1"/>
    <w:qFormat/>
    <w:rsid w:val="00604B06"/>
    <w:rPr>
      <w:kern w:val="0"/>
      <w:sz w:val="22"/>
    </w:rPr>
  </w:style>
  <w:style w:type="character" w:customStyle="1" w:styleId="Char2">
    <w:name w:val="无间隔 Char"/>
    <w:basedOn w:val="a0"/>
    <w:link w:val="a9"/>
    <w:uiPriority w:val="1"/>
    <w:rsid w:val="00604B06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49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4" Type="http://schemas.openxmlformats.org/officeDocument/2006/relationships/image" Target="media/image35.png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endnotes" Target="endnotes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0AAC61-5366-451D-A510-20A132E87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845</TotalTime>
  <Pages>16</Pages>
  <Words>261</Words>
  <Characters>1488</Characters>
  <Application>Microsoft Office Word</Application>
  <DocSecurity>0</DocSecurity>
  <Lines>12</Lines>
  <Paragraphs>3</Paragraphs>
  <ScaleCrop>false</ScaleCrop>
  <Company/>
  <LinksUpToDate>false</LinksUpToDate>
  <CharactersWithSpaces>1746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“智慧工地”人员实名制管理“智能化应用”操作手册1.0（项目管理人员篇）</dc:title>
  <dc:creator>Win7</dc:creator>
  <cp:lastModifiedBy>Win7</cp:lastModifiedBy>
  <cp:revision>1462</cp:revision>
  <cp:lastPrinted>2019-06-25T04:27:00Z</cp:lastPrinted>
  <dcterms:created xsi:type="dcterms:W3CDTF">2019-06-19T06:53:00Z</dcterms:created>
  <dcterms:modified xsi:type="dcterms:W3CDTF">2019-06-25T04:37:00Z</dcterms:modified>
</cp:coreProperties>
</file>